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9BE" w:rsidRDefault="00F339BE" w:rsidP="00ED7A0E">
      <w:pPr>
        <w:shd w:val="clear" w:color="auto" w:fill="FFFFFF"/>
        <w:spacing w:line="240" w:lineRule="auto"/>
        <w:jc w:val="center"/>
        <w:rPr>
          <w:rFonts w:eastAsia="Times New Roman" w:cs="Times New Roman"/>
          <w:b/>
          <w:bCs/>
          <w:color w:val="36A863"/>
          <w:sz w:val="32"/>
          <w:szCs w:val="24"/>
          <w:lang w:eastAsia="en-GB"/>
        </w:rPr>
      </w:pPr>
      <w:r>
        <w:rPr>
          <w:rFonts w:eastAsia="Times New Roman" w:cs="Times New Roman"/>
          <w:b/>
          <w:bCs/>
          <w:color w:val="36A863"/>
          <w:sz w:val="32"/>
          <w:szCs w:val="24"/>
          <w:lang w:eastAsia="en-GB"/>
        </w:rPr>
        <w:t>CHIPPING NORTON PARTNERSHIP OF SCHOOLS</w:t>
      </w:r>
    </w:p>
    <w:p w:rsidR="00ED7A0E" w:rsidRPr="00F339BE" w:rsidRDefault="00ED7A0E" w:rsidP="00ED7A0E">
      <w:pPr>
        <w:shd w:val="clear" w:color="auto" w:fill="FFFFFF"/>
        <w:spacing w:line="240" w:lineRule="auto"/>
        <w:jc w:val="center"/>
        <w:rPr>
          <w:rFonts w:eastAsia="Times New Roman" w:cs="Times New Roman"/>
          <w:b/>
          <w:bCs/>
          <w:color w:val="36A863"/>
          <w:sz w:val="32"/>
          <w:szCs w:val="24"/>
          <w:lang w:eastAsia="en-GB"/>
        </w:rPr>
      </w:pPr>
      <w:r w:rsidRPr="00F339BE">
        <w:rPr>
          <w:rFonts w:eastAsia="Times New Roman" w:cs="Times New Roman"/>
          <w:b/>
          <w:bCs/>
          <w:color w:val="36A863"/>
          <w:sz w:val="32"/>
          <w:szCs w:val="24"/>
          <w:lang w:eastAsia="en-GB"/>
        </w:rPr>
        <w:t>Partnership Activities</w:t>
      </w:r>
    </w:p>
    <w:p w:rsidR="00ED7A0E" w:rsidRPr="00F339BE" w:rsidRDefault="00ED7A0E" w:rsidP="00F339BE">
      <w:pPr>
        <w:shd w:val="clear" w:color="auto" w:fill="FFFFFF"/>
        <w:spacing w:before="216" w:after="216" w:line="432" w:lineRule="atLeast"/>
        <w:outlineLvl w:val="2"/>
        <w:rPr>
          <w:rFonts w:eastAsia="Times New Roman" w:cs="Times New Roman"/>
          <w:b/>
          <w:color w:val="179949"/>
          <w:sz w:val="24"/>
          <w:szCs w:val="24"/>
          <w:u w:val="single"/>
          <w:lang w:eastAsia="en-GB"/>
        </w:rPr>
      </w:pPr>
      <w:r w:rsidRPr="00F339BE">
        <w:rPr>
          <w:rFonts w:eastAsia="Times New Roman" w:cs="Times New Roman"/>
          <w:b/>
          <w:color w:val="179949"/>
          <w:sz w:val="24"/>
          <w:szCs w:val="24"/>
          <w:u w:val="single"/>
          <w:lang w:eastAsia="en-GB"/>
        </w:rPr>
        <w:t>Overview</w:t>
      </w:r>
    </w:p>
    <w:p w:rsidR="00ED7A0E" w:rsidRPr="00F339BE" w:rsidRDefault="00ED7A0E" w:rsidP="00F339BE">
      <w:pPr>
        <w:shd w:val="clear" w:color="auto" w:fill="FFFFFF"/>
        <w:spacing w:before="216" w:after="216" w:line="450" w:lineRule="atLeast"/>
        <w:rPr>
          <w:rFonts w:eastAsia="Times New Roman" w:cs="Times New Roman"/>
          <w:color w:val="4D4D4D"/>
          <w:sz w:val="24"/>
          <w:szCs w:val="24"/>
          <w:lang w:eastAsia="en-GB"/>
        </w:rPr>
      </w:pPr>
      <w:r w:rsidRPr="00F339BE">
        <w:rPr>
          <w:rFonts w:eastAsia="Times New Roman" w:cs="Times New Roman"/>
          <w:color w:val="4D4D4D"/>
          <w:sz w:val="24"/>
          <w:szCs w:val="24"/>
          <w:lang w:eastAsia="en-GB"/>
        </w:rPr>
        <w:t>CNPS comprises Chipping Norton School and the ten feeder primary schools. We work together to enhance the learning of all of our children.  Each year CNPS staff and students run the following activities:</w:t>
      </w:r>
    </w:p>
    <w:p w:rsidR="00ED7A0E" w:rsidRPr="00F339BE" w:rsidRDefault="00ED7A0E" w:rsidP="00F339BE">
      <w:pPr>
        <w:shd w:val="clear" w:color="auto" w:fill="FFFFFF"/>
        <w:spacing w:before="216" w:after="216" w:line="432" w:lineRule="atLeast"/>
        <w:outlineLvl w:val="2"/>
        <w:rPr>
          <w:rFonts w:eastAsia="Times New Roman" w:cs="Times New Roman"/>
          <w:b/>
          <w:color w:val="179949"/>
          <w:sz w:val="24"/>
          <w:szCs w:val="24"/>
          <w:lang w:eastAsia="en-GB"/>
        </w:rPr>
      </w:pPr>
      <w:r w:rsidRPr="00F339BE">
        <w:rPr>
          <w:rFonts w:eastAsia="Times New Roman" w:cs="Times New Roman"/>
          <w:b/>
          <w:color w:val="179949"/>
          <w:sz w:val="24"/>
          <w:szCs w:val="24"/>
          <w:lang w:eastAsia="en-GB"/>
        </w:rPr>
        <w:t>Festivals</w:t>
      </w:r>
    </w:p>
    <w:p w:rsidR="00ED7A0E" w:rsidRPr="00F339BE" w:rsidRDefault="00ED7A0E" w:rsidP="00F339BE">
      <w:pPr>
        <w:shd w:val="clear" w:color="auto" w:fill="FFFFFF"/>
        <w:spacing w:before="216" w:after="216" w:line="450" w:lineRule="atLeast"/>
        <w:rPr>
          <w:rFonts w:eastAsia="Times New Roman" w:cs="Times New Roman"/>
          <w:color w:val="4D4D4D"/>
          <w:sz w:val="24"/>
          <w:szCs w:val="24"/>
          <w:lang w:eastAsia="en-GB"/>
        </w:rPr>
      </w:pPr>
      <w:r w:rsidRPr="00F339BE">
        <w:rPr>
          <w:rFonts w:eastAsia="Times New Roman" w:cs="Times New Roman"/>
          <w:color w:val="4D4D4D"/>
          <w:sz w:val="24"/>
          <w:szCs w:val="24"/>
          <w:lang w:eastAsia="en-GB"/>
        </w:rPr>
        <w:t>We run a huge range of festivals including Dance, Ball Skills, School Olympics, U11 Swimming, Hockey, Football, Netball, Rugby, Cricket, Athletics, Sports Hall Athletics, Modern Foreign Languages, Drama and Street Dance.  Each year over 3000 primary children attend these events which are led by 250 CNS Young Leaders.</w:t>
      </w:r>
    </w:p>
    <w:p w:rsidR="00ED7A0E" w:rsidRPr="00F339BE" w:rsidRDefault="00ED7A0E" w:rsidP="00F339BE">
      <w:pPr>
        <w:shd w:val="clear" w:color="auto" w:fill="FFFFFF"/>
        <w:spacing w:before="216" w:after="216" w:line="432" w:lineRule="atLeast"/>
        <w:outlineLvl w:val="2"/>
        <w:rPr>
          <w:rFonts w:eastAsia="Times New Roman" w:cs="Times New Roman"/>
          <w:b/>
          <w:color w:val="179949"/>
          <w:sz w:val="24"/>
          <w:szCs w:val="24"/>
          <w:lang w:eastAsia="en-GB"/>
        </w:rPr>
      </w:pPr>
      <w:r w:rsidRPr="00F339BE">
        <w:rPr>
          <w:rFonts w:eastAsia="Times New Roman" w:cs="Times New Roman"/>
          <w:b/>
          <w:color w:val="179949"/>
          <w:sz w:val="24"/>
          <w:szCs w:val="24"/>
          <w:lang w:eastAsia="en-GB"/>
        </w:rPr>
        <w:t>Able Gifted and Talented Workshops</w:t>
      </w:r>
    </w:p>
    <w:p w:rsidR="00F339BE" w:rsidRDefault="00ED7A0E" w:rsidP="00F339BE">
      <w:pPr>
        <w:shd w:val="clear" w:color="auto" w:fill="FFFFFF"/>
        <w:spacing w:before="216" w:after="216" w:line="450" w:lineRule="atLeast"/>
        <w:rPr>
          <w:rFonts w:eastAsia="Times New Roman" w:cs="Times New Roman"/>
          <w:color w:val="179949"/>
          <w:sz w:val="24"/>
          <w:szCs w:val="24"/>
          <w:lang w:eastAsia="en-GB"/>
        </w:rPr>
      </w:pPr>
      <w:r w:rsidRPr="00F339BE">
        <w:rPr>
          <w:rFonts w:eastAsia="Times New Roman" w:cs="Times New Roman"/>
          <w:color w:val="4D4D4D"/>
          <w:sz w:val="24"/>
          <w:szCs w:val="24"/>
          <w:lang w:eastAsia="en-GB"/>
        </w:rPr>
        <w:t>Year 4 and 5 pupils, who have been nominated by their own teachers, attend a range of workshops led by CNS teachers. These include English, Maths, Science, Design and Technology, Drama and Art.</w:t>
      </w:r>
    </w:p>
    <w:p w:rsidR="00ED7A0E" w:rsidRPr="00F339BE" w:rsidRDefault="00ED7A0E" w:rsidP="00F339BE">
      <w:pPr>
        <w:shd w:val="clear" w:color="auto" w:fill="FFFFFF"/>
        <w:spacing w:before="216" w:after="216" w:line="450" w:lineRule="atLeast"/>
        <w:rPr>
          <w:rFonts w:eastAsia="Times New Roman" w:cs="Times New Roman"/>
          <w:b/>
          <w:color w:val="4D4D4D"/>
          <w:sz w:val="24"/>
          <w:szCs w:val="24"/>
          <w:lang w:eastAsia="en-GB"/>
        </w:rPr>
      </w:pPr>
      <w:r w:rsidRPr="00F339BE">
        <w:rPr>
          <w:rFonts w:eastAsia="Times New Roman" w:cs="Times New Roman"/>
          <w:b/>
          <w:color w:val="179949"/>
          <w:sz w:val="24"/>
          <w:szCs w:val="24"/>
          <w:lang w:eastAsia="en-GB"/>
        </w:rPr>
        <w:t>Family Focus Activities</w:t>
      </w:r>
    </w:p>
    <w:p w:rsidR="00ED7A0E" w:rsidRPr="00F339BE" w:rsidRDefault="00ED7A0E" w:rsidP="00F339BE">
      <w:pPr>
        <w:shd w:val="clear" w:color="auto" w:fill="FFFFFF"/>
        <w:spacing w:before="216" w:after="216" w:line="450" w:lineRule="atLeast"/>
        <w:rPr>
          <w:rFonts w:eastAsia="Times New Roman" w:cs="Times New Roman"/>
          <w:color w:val="4D4D4D"/>
          <w:sz w:val="24"/>
          <w:szCs w:val="24"/>
          <w:lang w:eastAsia="en-GB"/>
        </w:rPr>
      </w:pPr>
      <w:proofErr w:type="gramStart"/>
      <w:r w:rsidRPr="00F339BE">
        <w:rPr>
          <w:rFonts w:eastAsia="Times New Roman" w:cs="Times New Roman"/>
          <w:color w:val="4D4D4D"/>
          <w:sz w:val="24"/>
          <w:szCs w:val="24"/>
          <w:lang w:eastAsia="en-GB"/>
        </w:rPr>
        <w:t>A chance for children and parents from Year 4, 5 and 6 to learn together.</w:t>
      </w:r>
      <w:proofErr w:type="gramEnd"/>
      <w:r w:rsidRPr="00F339BE">
        <w:rPr>
          <w:rFonts w:eastAsia="Times New Roman" w:cs="Times New Roman"/>
          <w:color w:val="4D4D4D"/>
          <w:sz w:val="24"/>
          <w:szCs w:val="24"/>
          <w:lang w:eastAsia="en-GB"/>
        </w:rPr>
        <w:t xml:space="preserve"> Family Focus takes place termly and includes Science, “No Fear Shakespeare”, Art, ICT, Drama, Music, Dance, Design and Technology and Family First Aid.</w:t>
      </w:r>
    </w:p>
    <w:p w:rsidR="00ED7A0E" w:rsidRPr="00F339BE" w:rsidRDefault="00ED7A0E" w:rsidP="00F339BE">
      <w:pPr>
        <w:shd w:val="clear" w:color="auto" w:fill="FFFFFF"/>
        <w:spacing w:before="216" w:after="216" w:line="432" w:lineRule="atLeast"/>
        <w:outlineLvl w:val="2"/>
        <w:rPr>
          <w:rFonts w:eastAsia="Times New Roman" w:cs="Times New Roman"/>
          <w:b/>
          <w:color w:val="179949"/>
          <w:sz w:val="24"/>
          <w:szCs w:val="24"/>
          <w:lang w:eastAsia="en-GB"/>
        </w:rPr>
      </w:pPr>
      <w:r w:rsidRPr="00F339BE">
        <w:rPr>
          <w:rFonts w:eastAsia="Times New Roman" w:cs="Times New Roman"/>
          <w:b/>
          <w:color w:val="179949"/>
          <w:sz w:val="24"/>
          <w:szCs w:val="24"/>
          <w:lang w:eastAsia="en-GB"/>
        </w:rPr>
        <w:t>Extra Time Clubs</w:t>
      </w:r>
    </w:p>
    <w:p w:rsidR="00ED7A0E" w:rsidRPr="00F339BE" w:rsidRDefault="00ED7A0E" w:rsidP="00F339BE">
      <w:pPr>
        <w:shd w:val="clear" w:color="auto" w:fill="FFFFFF"/>
        <w:spacing w:before="216" w:after="216" w:line="450" w:lineRule="atLeast"/>
        <w:rPr>
          <w:rFonts w:eastAsia="Times New Roman" w:cs="Times New Roman"/>
          <w:color w:val="4D4D4D"/>
          <w:sz w:val="24"/>
          <w:szCs w:val="24"/>
          <w:lang w:eastAsia="en-GB"/>
        </w:rPr>
      </w:pPr>
      <w:r w:rsidRPr="00F339BE">
        <w:rPr>
          <w:rFonts w:eastAsia="Times New Roman" w:cs="Times New Roman"/>
          <w:color w:val="4D4D4D"/>
          <w:sz w:val="24"/>
          <w:szCs w:val="24"/>
          <w:lang w:eastAsia="en-GB"/>
        </w:rPr>
        <w:t>CNS departments run clubs such as English, Maths and Science run Extra Time clubs for Year 4 and 5 children who really enjoy and are excited by the subject. Pupils will develop their skills and work with specialist subject teachers.  This year 200 children have applied for places at these clubs.</w:t>
      </w:r>
    </w:p>
    <w:p w:rsidR="00ED7A0E" w:rsidRPr="00F339BE" w:rsidRDefault="00ED7A0E" w:rsidP="00F339BE">
      <w:pPr>
        <w:shd w:val="clear" w:color="auto" w:fill="FFFFFF"/>
        <w:spacing w:before="216" w:after="216" w:line="432" w:lineRule="atLeast"/>
        <w:outlineLvl w:val="2"/>
        <w:rPr>
          <w:rFonts w:eastAsia="Times New Roman" w:cs="Times New Roman"/>
          <w:b/>
          <w:color w:val="179949"/>
          <w:sz w:val="24"/>
          <w:szCs w:val="24"/>
          <w:lang w:eastAsia="en-GB"/>
        </w:rPr>
      </w:pPr>
      <w:r w:rsidRPr="00F339BE">
        <w:rPr>
          <w:rFonts w:eastAsia="Times New Roman" w:cs="Times New Roman"/>
          <w:b/>
          <w:color w:val="179949"/>
          <w:sz w:val="24"/>
          <w:szCs w:val="24"/>
          <w:lang w:eastAsia="en-GB"/>
        </w:rPr>
        <w:t>Cross Phase Curriculum Groups</w:t>
      </w:r>
    </w:p>
    <w:p w:rsidR="00ED7A0E" w:rsidRPr="00F339BE" w:rsidRDefault="00ED7A0E" w:rsidP="00F339BE">
      <w:pPr>
        <w:shd w:val="clear" w:color="auto" w:fill="FFFFFF"/>
        <w:spacing w:before="216" w:after="216" w:line="432" w:lineRule="atLeast"/>
        <w:outlineLvl w:val="2"/>
        <w:rPr>
          <w:rFonts w:eastAsia="Times New Roman" w:cs="Times New Roman"/>
          <w:color w:val="179949"/>
          <w:sz w:val="24"/>
          <w:szCs w:val="24"/>
          <w:lang w:eastAsia="en-GB"/>
        </w:rPr>
      </w:pPr>
      <w:proofErr w:type="gramStart"/>
      <w:r w:rsidRPr="00F339BE">
        <w:rPr>
          <w:rFonts w:eastAsia="Times New Roman" w:cs="Times New Roman"/>
          <w:sz w:val="24"/>
          <w:szCs w:val="24"/>
          <w:lang w:eastAsia="en-GB"/>
        </w:rPr>
        <w:t>C</w:t>
      </w:r>
      <w:r w:rsidRPr="00F339BE">
        <w:rPr>
          <w:rFonts w:eastAsia="Times New Roman" w:cs="Times New Roman"/>
          <w:color w:val="4D4D4D"/>
          <w:sz w:val="24"/>
          <w:szCs w:val="24"/>
          <w:lang w:eastAsia="en-GB"/>
        </w:rPr>
        <w:t xml:space="preserve">omputing, English, Maths, Science, Physical Education, MFL, </w:t>
      </w:r>
      <w:proofErr w:type="spellStart"/>
      <w:r w:rsidRPr="00F339BE">
        <w:rPr>
          <w:rFonts w:eastAsia="Times New Roman" w:cs="Times New Roman"/>
          <w:color w:val="4D4D4D"/>
          <w:sz w:val="24"/>
          <w:szCs w:val="24"/>
          <w:lang w:eastAsia="en-GB"/>
        </w:rPr>
        <w:t>SENCo</w:t>
      </w:r>
      <w:proofErr w:type="spellEnd"/>
      <w:r w:rsidRPr="00F339BE">
        <w:rPr>
          <w:rFonts w:eastAsia="Times New Roman" w:cs="Times New Roman"/>
          <w:color w:val="4D4D4D"/>
          <w:sz w:val="24"/>
          <w:szCs w:val="24"/>
          <w:lang w:eastAsia="en-GB"/>
        </w:rPr>
        <w:t>, Parent Support Advisers, and Governors.</w:t>
      </w:r>
      <w:proofErr w:type="gramEnd"/>
      <w:r w:rsidRPr="00F339BE">
        <w:rPr>
          <w:rFonts w:eastAsia="Times New Roman" w:cs="Times New Roman"/>
          <w:color w:val="179949"/>
          <w:sz w:val="24"/>
          <w:szCs w:val="24"/>
          <w:lang w:eastAsia="en-GB"/>
        </w:rPr>
        <w:t>            </w:t>
      </w:r>
      <w:bookmarkStart w:id="0" w:name="_GoBack"/>
      <w:bookmarkEnd w:id="0"/>
    </w:p>
    <w:p w:rsidR="00ED7A0E" w:rsidRPr="00ED7A0E" w:rsidRDefault="00ED7A0E" w:rsidP="00ED7A0E">
      <w:pPr>
        <w:shd w:val="clear" w:color="auto" w:fill="FFFFFF"/>
        <w:spacing w:before="216" w:after="216" w:line="450" w:lineRule="atLeast"/>
        <w:rPr>
          <w:rFonts w:ascii="OpenSans" w:eastAsia="Times New Roman" w:hAnsi="OpenSans" w:cs="Times New Roman"/>
          <w:color w:val="4D4D4D"/>
          <w:sz w:val="21"/>
          <w:szCs w:val="21"/>
          <w:lang w:eastAsia="en-GB"/>
        </w:rPr>
      </w:pPr>
      <w:r w:rsidRPr="00ED7A0E">
        <w:rPr>
          <w:rFonts w:ascii="OpenSans" w:eastAsia="Times New Roman" w:hAnsi="OpenSans" w:cs="Times New Roman"/>
          <w:color w:val="4D4D4D"/>
          <w:sz w:val="21"/>
          <w:szCs w:val="21"/>
          <w:lang w:eastAsia="en-GB"/>
        </w:rPr>
        <w:t> </w:t>
      </w:r>
    </w:p>
    <w:p w:rsidR="00D31867" w:rsidRPr="00F339BE" w:rsidRDefault="00ED7A0E" w:rsidP="00F339BE">
      <w:pPr>
        <w:shd w:val="clear" w:color="auto" w:fill="FFFFFF"/>
        <w:spacing w:before="216" w:after="216" w:line="432" w:lineRule="atLeast"/>
        <w:outlineLvl w:val="2"/>
        <w:rPr>
          <w:rFonts w:ascii="OpenSans" w:eastAsia="Times New Roman" w:hAnsi="OpenSans" w:cs="Times New Roman"/>
          <w:color w:val="179949"/>
          <w:sz w:val="30"/>
          <w:szCs w:val="30"/>
          <w:lang w:eastAsia="en-GB"/>
        </w:rPr>
      </w:pPr>
      <w:r w:rsidRPr="00ED7A0E">
        <w:rPr>
          <w:rFonts w:ascii="OpenSans" w:eastAsia="Times New Roman" w:hAnsi="OpenSans" w:cs="Times New Roman"/>
          <w:color w:val="179949"/>
          <w:sz w:val="30"/>
          <w:szCs w:val="30"/>
          <w:lang w:eastAsia="en-GB"/>
        </w:rPr>
        <w:t> </w:t>
      </w:r>
    </w:p>
    <w:sectPr w:rsidR="00D31867" w:rsidRPr="00F339BE" w:rsidSect="00F339BE">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pen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E"/>
    <w:rsid w:val="003C6889"/>
    <w:rsid w:val="00D31867"/>
    <w:rsid w:val="00ED7A0E"/>
    <w:rsid w:val="00F33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285690">
      <w:bodyDiv w:val="1"/>
      <w:marLeft w:val="0"/>
      <w:marRight w:val="0"/>
      <w:marTop w:val="0"/>
      <w:marBottom w:val="0"/>
      <w:divBdr>
        <w:top w:val="none" w:sz="0" w:space="0" w:color="auto"/>
        <w:left w:val="none" w:sz="0" w:space="0" w:color="auto"/>
        <w:bottom w:val="none" w:sz="0" w:space="0" w:color="auto"/>
        <w:right w:val="none" w:sz="0" w:space="0" w:color="auto"/>
      </w:divBdr>
      <w:divsChild>
        <w:div w:id="413091837">
          <w:marLeft w:val="0"/>
          <w:marRight w:val="0"/>
          <w:marTop w:val="0"/>
          <w:marBottom w:val="0"/>
          <w:divBdr>
            <w:top w:val="none" w:sz="0" w:space="0" w:color="auto"/>
            <w:left w:val="none" w:sz="0" w:space="0" w:color="auto"/>
            <w:bottom w:val="none" w:sz="0" w:space="0" w:color="auto"/>
            <w:right w:val="none" w:sz="0" w:space="0" w:color="auto"/>
          </w:divBdr>
          <w:divsChild>
            <w:div w:id="2129202791">
              <w:marLeft w:val="0"/>
              <w:marRight w:val="0"/>
              <w:marTop w:val="0"/>
              <w:marBottom w:val="300"/>
              <w:divBdr>
                <w:top w:val="none" w:sz="0" w:space="0" w:color="auto"/>
                <w:left w:val="none" w:sz="0" w:space="0" w:color="auto"/>
                <w:bottom w:val="none" w:sz="0" w:space="0" w:color="auto"/>
                <w:right w:val="none" w:sz="0" w:space="0" w:color="auto"/>
              </w:divBdr>
            </w:div>
            <w:div w:id="43706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Hannis</dc:creator>
  <cp:lastModifiedBy>Sara</cp:lastModifiedBy>
  <cp:revision>3</cp:revision>
  <dcterms:created xsi:type="dcterms:W3CDTF">2016-09-29T08:42:00Z</dcterms:created>
  <dcterms:modified xsi:type="dcterms:W3CDTF">2016-10-10T19:32:00Z</dcterms:modified>
</cp:coreProperties>
</file>